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72" w:rsidRDefault="009C5172" w:rsidP="004A2E46">
      <w:pPr>
        <w:spacing w:line="240" w:lineRule="auto"/>
        <w:jc w:val="right"/>
      </w:pPr>
    </w:p>
    <w:p w:rsidR="009C5172" w:rsidRDefault="009C5172" w:rsidP="009C5172">
      <w:pPr>
        <w:spacing w:line="360" w:lineRule="auto"/>
        <w:ind w:firstLine="0"/>
        <w:rPr>
          <w:rFonts w:cs="Calibri"/>
          <w:b/>
          <w:bCs/>
          <w:caps/>
        </w:rPr>
      </w:pPr>
    </w:p>
    <w:p w:rsidR="009C5172" w:rsidRPr="00904983" w:rsidRDefault="009C5172" w:rsidP="009C5172">
      <w:pPr>
        <w:spacing w:line="360" w:lineRule="auto"/>
        <w:jc w:val="center"/>
      </w:pPr>
      <w:r w:rsidRPr="00904983">
        <w:rPr>
          <w:rFonts w:cs="Calibri"/>
          <w:b/>
          <w:bCs/>
          <w:caps/>
        </w:rPr>
        <w:t>kurz pro vzdělávání nejen budoucích výpomocných kazatelů</w:t>
      </w:r>
    </w:p>
    <w:p w:rsidR="009C5172" w:rsidRDefault="009C5172" w:rsidP="009C5172">
      <w:pPr>
        <w:spacing w:line="360" w:lineRule="auto"/>
        <w:rPr>
          <w:b/>
          <w:sz w:val="28"/>
          <w:szCs w:val="28"/>
        </w:rPr>
      </w:pPr>
    </w:p>
    <w:p w:rsidR="009C5172" w:rsidRPr="009C5172" w:rsidRDefault="009C5172" w:rsidP="009C5172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Všem</w:t>
      </w:r>
      <w:r w:rsidRPr="00052859">
        <w:rPr>
          <w:b/>
          <w:sz w:val="28"/>
          <w:szCs w:val="28"/>
        </w:rPr>
        <w:t xml:space="preserve"> sborů</w:t>
      </w:r>
      <w:r>
        <w:rPr>
          <w:b/>
          <w:sz w:val="28"/>
          <w:szCs w:val="28"/>
        </w:rPr>
        <w:t>m</w:t>
      </w:r>
      <w:r w:rsidRPr="00052859">
        <w:rPr>
          <w:b/>
          <w:sz w:val="28"/>
          <w:szCs w:val="28"/>
        </w:rPr>
        <w:t xml:space="preserve"> Brněnského seniorátu ČCE</w:t>
      </w:r>
    </w:p>
    <w:p w:rsidR="009C5172" w:rsidRPr="00052859" w:rsidRDefault="009C5172" w:rsidP="009C517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Milí bratři a milé sestry</w:t>
      </w:r>
      <w:r w:rsidRPr="00052859">
        <w:rPr>
          <w:sz w:val="28"/>
          <w:szCs w:val="28"/>
        </w:rPr>
        <w:t>!</w:t>
      </w:r>
    </w:p>
    <w:p w:rsidR="009C5172" w:rsidRPr="00052859" w:rsidRDefault="009C5172" w:rsidP="009C517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Od června tohoto roku bychom </w:t>
      </w:r>
      <w:r w:rsidRPr="00052859">
        <w:rPr>
          <w:sz w:val="28"/>
          <w:szCs w:val="28"/>
        </w:rPr>
        <w:t xml:space="preserve">v našem </w:t>
      </w:r>
      <w:proofErr w:type="spellStart"/>
      <w:r w:rsidRPr="00052859">
        <w:rPr>
          <w:sz w:val="28"/>
          <w:szCs w:val="28"/>
        </w:rPr>
        <w:t>seniorátě</w:t>
      </w:r>
      <w:proofErr w:type="spellEnd"/>
      <w:r w:rsidRPr="00052859">
        <w:rPr>
          <w:sz w:val="28"/>
          <w:szCs w:val="28"/>
        </w:rPr>
        <w:t xml:space="preserve"> </w:t>
      </w:r>
      <w:r>
        <w:rPr>
          <w:sz w:val="28"/>
          <w:szCs w:val="28"/>
        </w:rPr>
        <w:t>rádi zahájili nový cyklus vzdělávání pro všechny</w:t>
      </w:r>
      <w:r w:rsidRPr="00052859">
        <w:rPr>
          <w:sz w:val="28"/>
          <w:szCs w:val="28"/>
        </w:rPr>
        <w:t>, kteří mají hlubší zájem o bohoslovecké v</w:t>
      </w:r>
      <w:r>
        <w:rPr>
          <w:sz w:val="28"/>
          <w:szCs w:val="28"/>
        </w:rPr>
        <w:t xml:space="preserve">zdělávání a chtěli by do větší hloubky poznat život naší církve. </w:t>
      </w:r>
      <w:r w:rsidRPr="00052859">
        <w:rPr>
          <w:sz w:val="28"/>
          <w:szCs w:val="28"/>
        </w:rPr>
        <w:t>Vzdělávání bude</w:t>
      </w:r>
      <w:r>
        <w:rPr>
          <w:sz w:val="28"/>
          <w:szCs w:val="28"/>
        </w:rPr>
        <w:t xml:space="preserve"> tříleté a jeho absolvování je jednou z podmínek žádosti o</w:t>
      </w:r>
      <w:r w:rsidRPr="00052859">
        <w:rPr>
          <w:sz w:val="28"/>
          <w:szCs w:val="28"/>
        </w:rPr>
        <w:t xml:space="preserve"> ordinaci</w:t>
      </w:r>
      <w:r>
        <w:rPr>
          <w:sz w:val="28"/>
          <w:szCs w:val="28"/>
        </w:rPr>
        <w:t xml:space="preserve"> výpomocného kazatele. Zacílení k</w:t>
      </w:r>
      <w:r w:rsidRPr="00052859">
        <w:rPr>
          <w:sz w:val="28"/>
          <w:szCs w:val="28"/>
        </w:rPr>
        <w:t xml:space="preserve"> ordinaci však není </w:t>
      </w:r>
      <w:r>
        <w:rPr>
          <w:sz w:val="28"/>
          <w:szCs w:val="28"/>
        </w:rPr>
        <w:t>podmínkou a předpokládáme, že</w:t>
      </w:r>
      <w:r w:rsidRPr="00052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tohoto </w:t>
      </w:r>
      <w:r w:rsidRPr="00052859">
        <w:rPr>
          <w:sz w:val="28"/>
          <w:szCs w:val="28"/>
        </w:rPr>
        <w:t>vzdělávání využijí i t</w:t>
      </w:r>
      <w:r>
        <w:rPr>
          <w:sz w:val="28"/>
          <w:szCs w:val="28"/>
        </w:rPr>
        <w:t>i, kteří chtějí ve vlastním zájmu lépe porozumět P</w:t>
      </w:r>
      <w:r w:rsidRPr="00052859">
        <w:rPr>
          <w:sz w:val="28"/>
          <w:szCs w:val="28"/>
        </w:rPr>
        <w:t>ísmu a životu církve.</w:t>
      </w:r>
      <w:r>
        <w:rPr>
          <w:sz w:val="28"/>
          <w:szCs w:val="28"/>
        </w:rPr>
        <w:t xml:space="preserve"> </w:t>
      </w:r>
    </w:p>
    <w:p w:rsidR="009C5172" w:rsidRPr="00052859" w:rsidRDefault="009C5172" w:rsidP="009C5172">
      <w:pPr>
        <w:spacing w:line="360" w:lineRule="auto"/>
        <w:ind w:firstLine="708"/>
        <w:rPr>
          <w:sz w:val="28"/>
          <w:szCs w:val="28"/>
        </w:rPr>
      </w:pPr>
      <w:r w:rsidRPr="00052859">
        <w:rPr>
          <w:sz w:val="28"/>
          <w:szCs w:val="28"/>
        </w:rPr>
        <w:t>Plán vzdělávání připravila seniorátním výbore</w:t>
      </w:r>
      <w:r>
        <w:rPr>
          <w:sz w:val="28"/>
          <w:szCs w:val="28"/>
        </w:rPr>
        <w:t>m jmenovaná komise, kterou vede sestra farářka Radmila Včelná</w:t>
      </w:r>
      <w:r w:rsidRPr="00052859">
        <w:rPr>
          <w:sz w:val="28"/>
          <w:szCs w:val="28"/>
        </w:rPr>
        <w:t>. Setkán</w:t>
      </w:r>
      <w:r>
        <w:rPr>
          <w:sz w:val="28"/>
          <w:szCs w:val="28"/>
        </w:rPr>
        <w:t>í</w:t>
      </w:r>
      <w:r w:rsidRPr="00052859">
        <w:rPr>
          <w:sz w:val="28"/>
          <w:szCs w:val="28"/>
        </w:rPr>
        <w:t xml:space="preserve"> se bu</w:t>
      </w:r>
      <w:r>
        <w:rPr>
          <w:sz w:val="28"/>
          <w:szCs w:val="28"/>
        </w:rPr>
        <w:t xml:space="preserve">dou konat jednou měsíčně v našich brněnských sborech a je možné, že některá setkání </w:t>
      </w:r>
      <w:proofErr w:type="gramStart"/>
      <w:r>
        <w:rPr>
          <w:sz w:val="28"/>
          <w:szCs w:val="28"/>
        </w:rPr>
        <w:t>proběhnou</w:t>
      </w:r>
      <w:proofErr w:type="gramEnd"/>
      <w:r>
        <w:rPr>
          <w:sz w:val="28"/>
          <w:szCs w:val="28"/>
        </w:rPr>
        <w:t xml:space="preserve"> on </w:t>
      </w:r>
      <w:proofErr w:type="gramStart"/>
      <w:r>
        <w:rPr>
          <w:sz w:val="28"/>
          <w:szCs w:val="28"/>
        </w:rPr>
        <w:t>line</w:t>
      </w:r>
      <w:proofErr w:type="gramEnd"/>
      <w:r>
        <w:rPr>
          <w:sz w:val="28"/>
          <w:szCs w:val="28"/>
        </w:rPr>
        <w:t xml:space="preserve">. </w:t>
      </w:r>
    </w:p>
    <w:p w:rsidR="009C5172" w:rsidRDefault="009C5172" w:rsidP="009C5172">
      <w:pPr>
        <w:spacing w:line="360" w:lineRule="auto"/>
        <w:rPr>
          <w:sz w:val="28"/>
          <w:szCs w:val="28"/>
        </w:rPr>
      </w:pPr>
      <w:r w:rsidRPr="00052859">
        <w:rPr>
          <w:sz w:val="28"/>
          <w:szCs w:val="28"/>
        </w:rPr>
        <w:tab/>
      </w:r>
      <w:r>
        <w:rPr>
          <w:sz w:val="28"/>
          <w:szCs w:val="28"/>
        </w:rPr>
        <w:t xml:space="preserve">Prosíme Vás, abyste náš záměr zahájit nový cyklus vzdělávání </w:t>
      </w:r>
      <w:r w:rsidRPr="00052859">
        <w:rPr>
          <w:sz w:val="28"/>
          <w:szCs w:val="28"/>
        </w:rPr>
        <w:t>ohlásili ve</w:t>
      </w:r>
      <w:r>
        <w:rPr>
          <w:sz w:val="28"/>
          <w:szCs w:val="28"/>
        </w:rPr>
        <w:t xml:space="preserve"> svých sborech a oslovili s touto nabídkou vhodné zájemce a povzbudili váhající i nerozhodné.</w:t>
      </w:r>
      <w:r w:rsidRPr="00052859">
        <w:rPr>
          <w:sz w:val="28"/>
          <w:szCs w:val="28"/>
        </w:rPr>
        <w:t xml:space="preserve"> </w:t>
      </w:r>
      <w:r>
        <w:rPr>
          <w:sz w:val="28"/>
          <w:szCs w:val="28"/>
        </w:rPr>
        <w:t>Podmínkou zahájení kurzu je přihlášení nejméně 10 vážných zájemců.</w:t>
      </w:r>
    </w:p>
    <w:p w:rsidR="009C5172" w:rsidRPr="009C5172" w:rsidRDefault="009C5172" w:rsidP="009C517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Přihlášky ke kurzu posílejte na adresu seniorátního výboru </w:t>
      </w:r>
      <w:hyperlink r:id="rId8" w:history="1">
        <w:r w:rsidR="00F11FDB" w:rsidRPr="00F658BE">
          <w:rPr>
            <w:rStyle w:val="Hypertextovodkaz"/>
            <w:sz w:val="28"/>
            <w:szCs w:val="28"/>
          </w:rPr>
          <w:t>svbs@evangnet.cz</w:t>
        </w:r>
      </w:hyperlink>
      <w:r w:rsidR="00404F14">
        <w:rPr>
          <w:sz w:val="28"/>
          <w:szCs w:val="28"/>
        </w:rPr>
        <w:t xml:space="preserve"> </w:t>
      </w:r>
      <w:r w:rsidR="00404F14">
        <w:rPr>
          <w:b/>
          <w:sz w:val="28"/>
          <w:szCs w:val="28"/>
        </w:rPr>
        <w:t>do konce dubna.</w:t>
      </w:r>
      <w:r w:rsidRPr="009049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Bližší program kurzu a podmínky jeho úspěšného absolvování jsou v</w:t>
      </w:r>
      <w:r w:rsidR="00404F14">
        <w:rPr>
          <w:sz w:val="28"/>
          <w:szCs w:val="28"/>
        </w:rPr>
        <w:t> </w:t>
      </w:r>
      <w:r>
        <w:rPr>
          <w:sz w:val="28"/>
          <w:szCs w:val="28"/>
        </w:rPr>
        <w:t>příloze</w:t>
      </w:r>
      <w:r w:rsidR="00404F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C5172" w:rsidRDefault="009C5172" w:rsidP="009C5172">
      <w:pPr>
        <w:spacing w:line="240" w:lineRule="auto"/>
        <w:jc w:val="right"/>
      </w:pPr>
    </w:p>
    <w:p w:rsidR="009C5172" w:rsidRPr="009C5172" w:rsidRDefault="009C5172" w:rsidP="009C5172">
      <w:pPr>
        <w:spacing w:line="360" w:lineRule="auto"/>
        <w:rPr>
          <w:sz w:val="28"/>
          <w:szCs w:val="28"/>
        </w:rPr>
      </w:pPr>
      <w:r w:rsidRPr="009C5172">
        <w:rPr>
          <w:sz w:val="28"/>
          <w:szCs w:val="28"/>
        </w:rPr>
        <w:t xml:space="preserve">V Brně dne </w:t>
      </w:r>
      <w:proofErr w:type="gramStart"/>
      <w:r w:rsidRPr="009C5172">
        <w:rPr>
          <w:sz w:val="28"/>
          <w:szCs w:val="28"/>
        </w:rPr>
        <w:t>23.11. 2020</w:t>
      </w:r>
      <w:proofErr w:type="gramEnd"/>
    </w:p>
    <w:p w:rsidR="009C5172" w:rsidRDefault="009C5172" w:rsidP="009C5172">
      <w:pPr>
        <w:spacing w:line="360" w:lineRule="auto"/>
        <w:rPr>
          <w:sz w:val="28"/>
          <w:szCs w:val="28"/>
        </w:rPr>
      </w:pPr>
    </w:p>
    <w:p w:rsidR="009C5172" w:rsidRPr="00052859" w:rsidRDefault="009C5172" w:rsidP="009C51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Jiří Gruber,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Miroslav Maňák seniorátní kurátor</w:t>
      </w:r>
    </w:p>
    <w:p w:rsidR="00562897" w:rsidRDefault="00562897" w:rsidP="00562897">
      <w:pPr>
        <w:spacing w:line="240" w:lineRule="auto"/>
        <w:jc w:val="both"/>
      </w:pPr>
    </w:p>
    <w:sectPr w:rsidR="00562897" w:rsidSect="009C5172">
      <w:headerReference w:type="first" r:id="rId9"/>
      <w:footerReference w:type="first" r:id="rId10"/>
      <w:pgSz w:w="11906" w:h="16838"/>
      <w:pgMar w:top="851" w:right="851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C1" w:rsidRDefault="000F20C1" w:rsidP="00BA566F">
      <w:pPr>
        <w:spacing w:after="0" w:line="240" w:lineRule="auto"/>
      </w:pPr>
      <w:r>
        <w:separator/>
      </w:r>
    </w:p>
  </w:endnote>
  <w:endnote w:type="continuationSeparator" w:id="0">
    <w:p w:rsidR="000F20C1" w:rsidRDefault="000F20C1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A0" w:rsidRPr="00BA566F" w:rsidRDefault="008E63F9" w:rsidP="008A3FA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4098" type="#_x0000_t202" style="position:absolute;margin-left:411.1pt;margin-top:762.6pt;width:141.75pt;height:42.5pt;z-index:-251646976;visibility:visible;mso-wrap-distance-top:3.6pt;mso-wrap-distance-bottom:3.6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" filled="f" stroked="f">
          <v:textbox inset="0,0,0,0">
            <w:txbxContent>
              <w:p w:rsidR="008A3FA0" w:rsidRPr="00EE441B" w:rsidRDefault="008A3FA0" w:rsidP="008A3FA0">
                <w:pPr>
                  <w:pStyle w:val="Zpat"/>
                  <w:jc w:val="righ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 xml:space="preserve">+420 776 216 072  </w:t>
                </w:r>
              </w:p>
              <w:p w:rsidR="008A3FA0" w:rsidRPr="00EE441B" w:rsidRDefault="008A3FA0" w:rsidP="008A3FA0">
                <w:pPr>
                  <w:pStyle w:val="Zpat"/>
                  <w:jc w:val="righ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>svbs@evangnet.cz</w:t>
                </w:r>
              </w:p>
              <w:p w:rsidR="008A3FA0" w:rsidRPr="00EE441B" w:rsidRDefault="008A3FA0" w:rsidP="008A3FA0">
                <w:pPr>
                  <w:pStyle w:val="Zpat"/>
                  <w:jc w:val="righ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>brnensky-seniorat.evangnet.cz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ové pole 2" o:spid="_x0000_s4097" type="#_x0000_t202" style="position:absolute;margin-left:42.55pt;margin-top:762.6pt;width:141.75pt;height:42.5pt;z-index:-251648000;visibility:visible;mso-wrap-distance-top:3.6pt;mso-wrap-distance-bottom:3.6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" filled="f" stroked="f">
          <v:textbox inset="0,0,0,0">
            <w:txbxContent>
              <w:p w:rsidR="008A3FA0" w:rsidRPr="00EE441B" w:rsidRDefault="008A3FA0" w:rsidP="008A3FA0">
                <w:pPr>
                  <w:pStyle w:val="Zpa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>Brněnský seniorát ČCE</w:t>
                </w:r>
              </w:p>
              <w:p w:rsidR="008A3FA0" w:rsidRPr="00EE441B" w:rsidRDefault="008A3FA0" w:rsidP="008A3FA0">
                <w:pPr>
                  <w:pStyle w:val="Zpa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>Opletalova 6</w:t>
                </w:r>
              </w:p>
              <w:p w:rsidR="008A3FA0" w:rsidRPr="00EE441B" w:rsidRDefault="008A3FA0" w:rsidP="008A3FA0">
                <w:pPr>
                  <w:pStyle w:val="Zpat"/>
                  <w:rPr>
                    <w:sz w:val="20"/>
                    <w:szCs w:val="20"/>
                  </w:rPr>
                </w:pPr>
                <w:r w:rsidRPr="00EE441B">
                  <w:rPr>
                    <w:sz w:val="20"/>
                    <w:szCs w:val="20"/>
                  </w:rPr>
                  <w:t>602 00 Brno</w:t>
                </w:r>
              </w:p>
            </w:txbxContent>
          </v:textbox>
          <w10:wrap anchorx="page" anchory="page"/>
          <w10:anchorlock/>
        </v:shape>
      </w:pict>
    </w:r>
  </w:p>
  <w:p w:rsidR="008A3FA0" w:rsidRDefault="008A3F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C1" w:rsidRDefault="000F20C1" w:rsidP="00BA566F">
      <w:pPr>
        <w:spacing w:after="0" w:line="240" w:lineRule="auto"/>
      </w:pPr>
      <w:r>
        <w:separator/>
      </w:r>
    </w:p>
  </w:footnote>
  <w:footnote w:type="continuationSeparator" w:id="0">
    <w:p w:rsidR="000F20C1" w:rsidRDefault="000F20C1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A0" w:rsidRDefault="008A3FA0" w:rsidP="008A3F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5943600" y="133350"/>
          <wp:positionH relativeFrom="page">
            <wp:align>right</wp:align>
          </wp:positionH>
          <wp:positionV relativeFrom="page">
            <wp:align>top</wp:align>
          </wp:positionV>
          <wp:extent cx="2160000" cy="108000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odniKurato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266735</wp:posOffset>
          </wp:positionH>
          <wp:positionV relativeFrom="page">
            <wp:posOffset>266700</wp:posOffset>
          </wp:positionV>
          <wp:extent cx="2519930" cy="99000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930" cy="9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FA0" w:rsidRDefault="008A3FA0" w:rsidP="00EE441B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1B9"/>
    <w:multiLevelType w:val="hybridMultilevel"/>
    <w:tmpl w:val="CAF22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5E8E48B5"/>
    <w:multiLevelType w:val="multilevel"/>
    <w:tmpl w:val="34BE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SortMethod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298B"/>
    <w:rsid w:val="000161D4"/>
    <w:rsid w:val="000672F7"/>
    <w:rsid w:val="00072242"/>
    <w:rsid w:val="000E3436"/>
    <w:rsid w:val="000F20C1"/>
    <w:rsid w:val="001051C9"/>
    <w:rsid w:val="001603FB"/>
    <w:rsid w:val="001E001F"/>
    <w:rsid w:val="001F214A"/>
    <w:rsid w:val="00256580"/>
    <w:rsid w:val="00264F3D"/>
    <w:rsid w:val="00291E3C"/>
    <w:rsid w:val="0029316D"/>
    <w:rsid w:val="002E016F"/>
    <w:rsid w:val="00315DCE"/>
    <w:rsid w:val="00334858"/>
    <w:rsid w:val="0037000E"/>
    <w:rsid w:val="0038038B"/>
    <w:rsid w:val="00393EA1"/>
    <w:rsid w:val="003B7768"/>
    <w:rsid w:val="00404F14"/>
    <w:rsid w:val="004106D8"/>
    <w:rsid w:val="00411831"/>
    <w:rsid w:val="00433256"/>
    <w:rsid w:val="004A2E46"/>
    <w:rsid w:val="004C63C7"/>
    <w:rsid w:val="004E6381"/>
    <w:rsid w:val="004F11C6"/>
    <w:rsid w:val="00562897"/>
    <w:rsid w:val="0056469D"/>
    <w:rsid w:val="00572574"/>
    <w:rsid w:val="00580554"/>
    <w:rsid w:val="00581C86"/>
    <w:rsid w:val="00594267"/>
    <w:rsid w:val="00633051"/>
    <w:rsid w:val="00644A77"/>
    <w:rsid w:val="0065376D"/>
    <w:rsid w:val="0065789E"/>
    <w:rsid w:val="00670F15"/>
    <w:rsid w:val="00675B6C"/>
    <w:rsid w:val="006B6EB1"/>
    <w:rsid w:val="007315DF"/>
    <w:rsid w:val="00761D16"/>
    <w:rsid w:val="007A6B41"/>
    <w:rsid w:val="007D21D8"/>
    <w:rsid w:val="008120CC"/>
    <w:rsid w:val="00845092"/>
    <w:rsid w:val="0086582A"/>
    <w:rsid w:val="0088709A"/>
    <w:rsid w:val="00896657"/>
    <w:rsid w:val="008A3FA0"/>
    <w:rsid w:val="008E63F9"/>
    <w:rsid w:val="008F04D4"/>
    <w:rsid w:val="008F0BFC"/>
    <w:rsid w:val="00994691"/>
    <w:rsid w:val="009B434B"/>
    <w:rsid w:val="009B4E37"/>
    <w:rsid w:val="009C5172"/>
    <w:rsid w:val="00A4323D"/>
    <w:rsid w:val="00A602FF"/>
    <w:rsid w:val="00A66734"/>
    <w:rsid w:val="00AB7A8F"/>
    <w:rsid w:val="00B21B2D"/>
    <w:rsid w:val="00B419B5"/>
    <w:rsid w:val="00B46051"/>
    <w:rsid w:val="00BA566F"/>
    <w:rsid w:val="00C34D9E"/>
    <w:rsid w:val="00C71A4A"/>
    <w:rsid w:val="00C8298B"/>
    <w:rsid w:val="00C85AEA"/>
    <w:rsid w:val="00CA4D1F"/>
    <w:rsid w:val="00CA65D7"/>
    <w:rsid w:val="00CC1FE3"/>
    <w:rsid w:val="00CF40A3"/>
    <w:rsid w:val="00D53D0E"/>
    <w:rsid w:val="00D87C19"/>
    <w:rsid w:val="00DD71D4"/>
    <w:rsid w:val="00DE0861"/>
    <w:rsid w:val="00DE46C8"/>
    <w:rsid w:val="00E41BFB"/>
    <w:rsid w:val="00EE441B"/>
    <w:rsid w:val="00F11FDB"/>
    <w:rsid w:val="00F31870"/>
    <w:rsid w:val="00FB4F5B"/>
    <w:rsid w:val="00FB7A55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D0E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53D0E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D53D0E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D53D0E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D53D0E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DE46C8"/>
    <w:pPr>
      <w:spacing w:after="0" w:line="276" w:lineRule="auto"/>
      <w:ind w:firstLine="0"/>
    </w:pPr>
    <w:rPr>
      <w:rFonts w:ascii="Arial" w:hAnsi="Arial" w:cs="Arial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DE46C8"/>
    <w:rPr>
      <w:rFonts w:ascii="Arial" w:hAnsi="Arial" w:cs="Arial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v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Ind w:w="0" w:type="dxa"/>
      <w:tblBorders>
        <w:top w:val="single" w:sz="4" w:space="0" w:color="094F8F"/>
        <w:bottom w:val="single" w:sz="4" w:space="0" w:color="094F8F"/>
        <w:insideH w:val="single" w:sz="4" w:space="0" w:color="094F8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customStyle="1" w:styleId="PlainTable2">
    <w:name w:val="Plain Table 2"/>
    <w:basedOn w:val="PlainTable1"/>
    <w:uiPriority w:val="42"/>
    <w:rsid w:val="00A4323D"/>
    <w:tblPr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Accent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bs@evang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\AppData\Local\Temp\Temp1_sablony.zip\BSsablona_logo_kpravestrane_vetsi_pat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9802-6D8B-43F5-AF8E-EA033E3E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BSsablona_logo_kpravestrane_vetsi_paticka.dotx</Template>
  <TotalTime>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Jiří Gruber</cp:lastModifiedBy>
  <cp:revision>4</cp:revision>
  <cp:lastPrinted>2020-05-26T06:27:00Z</cp:lastPrinted>
  <dcterms:created xsi:type="dcterms:W3CDTF">2021-03-21T17:06:00Z</dcterms:created>
  <dcterms:modified xsi:type="dcterms:W3CDTF">2021-04-15T06:43:00Z</dcterms:modified>
</cp:coreProperties>
</file>