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Milé sestry, milí bratři, 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navazujeme na páteční zprávu o </w:t>
      </w:r>
      <w:r w:rsidRPr="008B3F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katastrofických záplavách na západě Německa</w:t>
      </w:r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informujeme vás o </w:t>
      </w:r>
      <w:r w:rsidRPr="008B3F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konkrétní možnosti pomoci</w:t>
      </w:r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tento účel vypisujeme </w:t>
      </w:r>
      <w:r w:rsidRPr="008B3F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mimořádnou humanitární sbírku</w:t>
      </w:r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naléhavě prosíme všechny jednotlivce i farní sbory o obětavost a solidaritu.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Finance lze do 9. srpna 2021 (včetně) poukázat na účet Střediska humanitární a rozvojové spolupráce Diakonie ČCE: </w:t>
      </w:r>
      <w:r w:rsidRPr="008B3F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2400384700 / 2010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(variabilní symbol 2021xxxx, kde </w:t>
      </w:r>
      <w:proofErr w:type="spellStart"/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proofErr w:type="spellEnd"/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čtyřmístný kód Vašeho sboru). 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Odtud budou peníze v několika vlnách (v zájmu rychlé pomoci) převedeny na účet </w:t>
      </w:r>
      <w:hyperlink r:id="rId4" w:history="1">
        <w:r w:rsidRPr="008B3F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Diakonie </w:t>
        </w:r>
        <w:proofErr w:type="spellStart"/>
        <w:r w:rsidRPr="008B3F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Rheinland</w:t>
        </w:r>
        <w:proofErr w:type="spellEnd"/>
        <w:r w:rsidRPr="008B3F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-</w:t>
        </w:r>
        <w:proofErr w:type="spellStart"/>
        <w:r w:rsidRPr="008B3F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Westfalen</w:t>
        </w:r>
        <w:proofErr w:type="spellEnd"/>
        <w:r w:rsidRPr="008B3F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-</w:t>
        </w:r>
        <w:proofErr w:type="spellStart"/>
        <w:r w:rsidRPr="008B3F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Lippe</w:t>
        </w:r>
        <w:proofErr w:type="spellEnd"/>
      </w:hyperlink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působí přímo v zasažených oblastech a koordinuje tam finanční, materiální i dobrovolnickou pomoc. 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Synodní rada ČCE zároveň na svém dnešním jednání rozhodla </w:t>
      </w:r>
      <w:r w:rsidRPr="008B3F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rychlé přímé podpoře z Fondu sociální a charitativní pomoci ve výši 500 000 Kč</w:t>
      </w:r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Finance budou po dohodě se zahraničními partnerskými církvemi bezodkladně poukázány přímo na účet německé Diakonie RWL. 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Děkujeme za vaši ochotu vzájemnou solidaritou přemáhat smutek, a pomáhat šířit naději bez ohledu na hranice států. 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nadále prosíme o vaše přímluvy a modlitební podporu zasaženým lidem a regionům. 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Times New Roman" w:eastAsia="Times New Roman" w:hAnsi="Times New Roman" w:cs="Times New Roman"/>
          <w:sz w:val="24"/>
          <w:szCs w:val="24"/>
          <w:lang w:eastAsia="cs-CZ"/>
        </w:rPr>
        <w:t>Jménem synodní rady srdečně zdraví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Arial" w:eastAsia="Times New Roman" w:hAnsi="Arial" w:cs="Arial"/>
          <w:b/>
          <w:bCs/>
          <w:color w:val="0074BC"/>
          <w:sz w:val="28"/>
          <w:szCs w:val="28"/>
          <w:lang w:eastAsia="cs-CZ"/>
        </w:rPr>
        <w:t>Jiří Hofman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Arial" w:eastAsia="Times New Roman" w:hAnsi="Arial" w:cs="Arial"/>
          <w:color w:val="0074BC"/>
          <w:sz w:val="20"/>
          <w:szCs w:val="20"/>
          <w:lang w:eastAsia="cs-CZ"/>
        </w:rPr>
        <w:t>komunikace s veřejností a médii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Arial" w:eastAsia="Times New Roman" w:hAnsi="Arial" w:cs="Arial"/>
          <w:color w:val="0074BC"/>
          <w:sz w:val="20"/>
          <w:szCs w:val="20"/>
          <w:lang w:eastAsia="cs-CZ"/>
        </w:rPr>
        <w:t> 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Arial" w:eastAsia="Times New Roman" w:hAnsi="Arial" w:cs="Arial"/>
          <w:color w:val="0074BC"/>
          <w:sz w:val="20"/>
          <w:szCs w:val="20"/>
          <w:lang w:eastAsia="cs-CZ"/>
        </w:rPr>
        <w:t>+420 734 170 486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Arial" w:eastAsia="Times New Roman" w:hAnsi="Arial" w:cs="Arial"/>
          <w:color w:val="0074BC"/>
          <w:sz w:val="20"/>
          <w:szCs w:val="20"/>
          <w:lang w:eastAsia="cs-CZ"/>
        </w:rPr>
        <w:t>+420 224 999 235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8B3F1A">
          <w:rPr>
            <w:rFonts w:ascii="Arial" w:eastAsia="Times New Roman" w:hAnsi="Arial" w:cs="Arial"/>
            <w:color w:val="0563C1"/>
            <w:sz w:val="20"/>
            <w:u w:val="single"/>
            <w:lang w:eastAsia="cs-CZ"/>
          </w:rPr>
          <w:t>hofman@e-cirkev.cz</w:t>
        </w:r>
      </w:hyperlink>
      <w:r w:rsidRPr="008B3F1A">
        <w:rPr>
          <w:rFonts w:ascii="Arial" w:eastAsia="Times New Roman" w:hAnsi="Arial" w:cs="Arial"/>
          <w:color w:val="0563C1"/>
          <w:sz w:val="20"/>
          <w:szCs w:val="20"/>
          <w:lang w:eastAsia="cs-CZ"/>
        </w:rPr>
        <w:t xml:space="preserve"> 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8B3F1A">
          <w:rPr>
            <w:rFonts w:ascii="Arial" w:eastAsia="Times New Roman" w:hAnsi="Arial" w:cs="Arial"/>
            <w:color w:val="0563C1"/>
            <w:sz w:val="20"/>
            <w:u w:val="single"/>
            <w:lang w:eastAsia="cs-CZ"/>
          </w:rPr>
          <w:t>www.e-cirkev.cz</w:t>
        </w:r>
      </w:hyperlink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Arial" w:eastAsia="Times New Roman" w:hAnsi="Arial" w:cs="Arial"/>
          <w:color w:val="0074BC"/>
          <w:sz w:val="20"/>
          <w:szCs w:val="20"/>
          <w:lang w:eastAsia="cs-CZ"/>
        </w:rPr>
        <w:t> 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Arial" w:eastAsia="Times New Roman" w:hAnsi="Arial" w:cs="Arial"/>
          <w:b/>
          <w:bCs/>
          <w:color w:val="0074BC"/>
          <w:sz w:val="20"/>
          <w:szCs w:val="20"/>
          <w:lang w:eastAsia="cs-CZ"/>
        </w:rPr>
        <w:t>Ústřední církevní kancelář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B3F1A">
        <w:rPr>
          <w:rFonts w:ascii="Arial" w:eastAsia="Times New Roman" w:hAnsi="Arial" w:cs="Arial"/>
          <w:color w:val="0074BC"/>
          <w:sz w:val="20"/>
          <w:szCs w:val="20"/>
          <w:lang w:eastAsia="cs-CZ"/>
        </w:rPr>
        <w:t>Jungmannova</w:t>
      </w:r>
      <w:proofErr w:type="spellEnd"/>
      <w:r w:rsidRPr="008B3F1A">
        <w:rPr>
          <w:rFonts w:ascii="Arial" w:eastAsia="Times New Roman" w:hAnsi="Arial" w:cs="Arial"/>
          <w:color w:val="0074BC"/>
          <w:sz w:val="20"/>
          <w:szCs w:val="20"/>
          <w:lang w:eastAsia="cs-CZ"/>
        </w:rPr>
        <w:t xml:space="preserve"> 22/9</w:t>
      </w:r>
    </w:p>
    <w:p w:rsidR="008B3F1A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Arial" w:eastAsia="Times New Roman" w:hAnsi="Arial" w:cs="Arial"/>
          <w:color w:val="0074BC"/>
          <w:sz w:val="20"/>
          <w:szCs w:val="20"/>
          <w:lang w:eastAsia="cs-CZ"/>
        </w:rPr>
        <w:t>P. O. BOX 466</w:t>
      </w:r>
    </w:p>
    <w:p w:rsidR="00AE2949" w:rsidRPr="008B3F1A" w:rsidRDefault="008B3F1A" w:rsidP="008B3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3F1A">
        <w:rPr>
          <w:rFonts w:ascii="Arial" w:eastAsia="Times New Roman" w:hAnsi="Arial" w:cs="Arial"/>
          <w:color w:val="0074BC"/>
          <w:sz w:val="20"/>
          <w:szCs w:val="20"/>
          <w:lang w:eastAsia="cs-CZ"/>
        </w:rPr>
        <w:t>111 21 Praha 1</w:t>
      </w:r>
    </w:p>
    <w:sectPr w:rsidR="00AE2949" w:rsidRPr="008B3F1A" w:rsidSect="00AE2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B3F1A"/>
    <w:rsid w:val="008B3F1A"/>
    <w:rsid w:val="00AE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9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3F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cirkev.cz/" TargetMode="External"/><Relationship Id="rId5" Type="http://schemas.openxmlformats.org/officeDocument/2006/relationships/hyperlink" Target="mailto:hofman@e-cirkev.cz" TargetMode="External"/><Relationship Id="rId4" Type="http://schemas.openxmlformats.org/officeDocument/2006/relationships/hyperlink" Target="https://www.diakonie-rwl.de/hochwasser-hilf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Gruber</dc:creator>
  <cp:lastModifiedBy>Jiří Gruber</cp:lastModifiedBy>
  <cp:revision>1</cp:revision>
  <dcterms:created xsi:type="dcterms:W3CDTF">2021-07-21T15:56:00Z</dcterms:created>
  <dcterms:modified xsi:type="dcterms:W3CDTF">2021-07-21T15:58:00Z</dcterms:modified>
</cp:coreProperties>
</file>